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12CE45" w14:textId="77777777" w:rsidR="00A63779" w:rsidRDefault="00A63779" w:rsidP="00A63779">
      <w:pPr>
        <w:spacing w:after="0"/>
        <w:jc w:val="center"/>
        <w:rPr>
          <w:sz w:val="20"/>
          <w:szCs w:val="20"/>
        </w:rPr>
      </w:pPr>
      <w:r>
        <w:rPr>
          <w:sz w:val="20"/>
          <w:szCs w:val="20"/>
        </w:rPr>
        <w:t>Prairieland Parish</w:t>
      </w:r>
    </w:p>
    <w:p w14:paraId="04802D93" w14:textId="77777777" w:rsidR="00A63779" w:rsidRDefault="00A63779" w:rsidP="00A63779">
      <w:pPr>
        <w:spacing w:after="0"/>
        <w:jc w:val="center"/>
        <w:rPr>
          <w:sz w:val="20"/>
          <w:szCs w:val="20"/>
        </w:rPr>
      </w:pPr>
      <w:r>
        <w:rPr>
          <w:sz w:val="20"/>
          <w:szCs w:val="20"/>
        </w:rPr>
        <w:t>20</w:t>
      </w:r>
      <w:r>
        <w:rPr>
          <w:sz w:val="20"/>
          <w:szCs w:val="20"/>
          <w:vertAlign w:val="superscript"/>
        </w:rPr>
        <w:t>th</w:t>
      </w:r>
      <w:r>
        <w:rPr>
          <w:sz w:val="20"/>
          <w:szCs w:val="20"/>
        </w:rPr>
        <w:t xml:space="preserve"> Sunday after Pentecost</w:t>
      </w:r>
    </w:p>
    <w:p w14:paraId="44611839" w14:textId="77777777" w:rsidR="00A63779" w:rsidRDefault="00A63779" w:rsidP="00A63779">
      <w:pPr>
        <w:spacing w:after="0"/>
        <w:jc w:val="center"/>
        <w:rPr>
          <w:sz w:val="20"/>
          <w:szCs w:val="20"/>
        </w:rPr>
      </w:pPr>
      <w:r>
        <w:rPr>
          <w:sz w:val="20"/>
          <w:szCs w:val="20"/>
        </w:rPr>
        <w:t>October 11, 2026</w:t>
      </w:r>
    </w:p>
    <w:p w14:paraId="5BEB28E8" w14:textId="77777777" w:rsidR="00A63779" w:rsidRDefault="00A63779" w:rsidP="00A63779">
      <w:pPr>
        <w:spacing w:after="0"/>
        <w:jc w:val="center"/>
        <w:rPr>
          <w:sz w:val="20"/>
          <w:szCs w:val="20"/>
        </w:rPr>
      </w:pPr>
    </w:p>
    <w:p w14:paraId="678D4331" w14:textId="77777777" w:rsidR="00A63779" w:rsidRDefault="00A63779" w:rsidP="00A63779">
      <w:pPr>
        <w:spacing w:after="0"/>
        <w:rPr>
          <w:sz w:val="20"/>
          <w:szCs w:val="20"/>
        </w:rPr>
      </w:pPr>
      <w:r>
        <w:rPr>
          <w:sz w:val="20"/>
          <w:szCs w:val="20"/>
        </w:rPr>
        <w:t>Prelude—Welcome—Announcements</w:t>
      </w:r>
    </w:p>
    <w:p w14:paraId="315792C2" w14:textId="77777777" w:rsidR="00A63779" w:rsidRDefault="00A63779" w:rsidP="00A63779">
      <w:pPr>
        <w:spacing w:after="0"/>
        <w:rPr>
          <w:sz w:val="20"/>
          <w:szCs w:val="20"/>
        </w:rPr>
      </w:pPr>
    </w:p>
    <w:p w14:paraId="07A5DBCB" w14:textId="77777777" w:rsidR="00A63779" w:rsidRDefault="00A63779" w:rsidP="00A63779">
      <w:pPr>
        <w:spacing w:after="0"/>
        <w:rPr>
          <w:sz w:val="20"/>
          <w:szCs w:val="20"/>
        </w:rPr>
      </w:pPr>
      <w:r>
        <w:rPr>
          <w:sz w:val="20"/>
          <w:szCs w:val="20"/>
        </w:rPr>
        <w:t>Today’s gospel is about the wedding banquet.  The parable tells how a king offered to anyone the opportunity to come to the banquet.  When those first invited did not participate, the king went out and asked others to accept the invitation.  When the king arrived at the wedding banquet, he noticed a man not properly prepared for the occasion.  Are we aware of our responsibilities as the invited guests to partake in this world to share the love of God?</w:t>
      </w:r>
    </w:p>
    <w:p w14:paraId="00EDC0E2" w14:textId="77777777" w:rsidR="00A63779" w:rsidRDefault="00A63779" w:rsidP="00A63779">
      <w:pPr>
        <w:spacing w:after="0"/>
        <w:rPr>
          <w:sz w:val="20"/>
          <w:szCs w:val="20"/>
        </w:rPr>
      </w:pPr>
    </w:p>
    <w:p w14:paraId="3C0D522D" w14:textId="77777777" w:rsidR="00A63779" w:rsidRDefault="00A63779" w:rsidP="00A63779">
      <w:pPr>
        <w:spacing w:after="0"/>
        <w:rPr>
          <w:sz w:val="20"/>
          <w:szCs w:val="20"/>
        </w:rPr>
      </w:pPr>
      <w:r>
        <w:rPr>
          <w:sz w:val="20"/>
          <w:szCs w:val="20"/>
        </w:rPr>
        <w:t>Call to Worship</w:t>
      </w:r>
    </w:p>
    <w:p w14:paraId="66166B67" w14:textId="77777777" w:rsidR="00A63779" w:rsidRDefault="00A63779" w:rsidP="00A63779">
      <w:pPr>
        <w:spacing w:after="0"/>
        <w:rPr>
          <w:sz w:val="20"/>
          <w:szCs w:val="20"/>
        </w:rPr>
      </w:pPr>
    </w:p>
    <w:p w14:paraId="052338AC" w14:textId="77777777" w:rsidR="00A63779" w:rsidRDefault="00A63779" w:rsidP="00A63779">
      <w:pPr>
        <w:spacing w:after="0"/>
        <w:rPr>
          <w:sz w:val="20"/>
          <w:szCs w:val="20"/>
        </w:rPr>
      </w:pPr>
      <w:r>
        <w:rPr>
          <w:sz w:val="20"/>
          <w:szCs w:val="20"/>
        </w:rPr>
        <w:t>All are invited by God to partake in spreading his word to others in this world.</w:t>
      </w:r>
    </w:p>
    <w:p w14:paraId="3341C154" w14:textId="77777777" w:rsidR="00A63779" w:rsidRDefault="00A63779" w:rsidP="00A63779">
      <w:pPr>
        <w:spacing w:after="0"/>
        <w:rPr>
          <w:b/>
          <w:bCs/>
          <w:sz w:val="20"/>
          <w:szCs w:val="20"/>
        </w:rPr>
      </w:pPr>
      <w:r>
        <w:rPr>
          <w:b/>
          <w:bCs/>
          <w:sz w:val="20"/>
          <w:szCs w:val="20"/>
        </w:rPr>
        <w:t>As invited guests, we are blessed to be chosen, but with that blessing comes the responsibility of carrying out our duties as Christians.</w:t>
      </w:r>
    </w:p>
    <w:p w14:paraId="7CA278BF" w14:textId="77777777" w:rsidR="00A63779" w:rsidRDefault="00A63779" w:rsidP="00A63779">
      <w:pPr>
        <w:spacing w:after="0"/>
        <w:rPr>
          <w:sz w:val="20"/>
          <w:szCs w:val="20"/>
        </w:rPr>
      </w:pPr>
      <w:r>
        <w:rPr>
          <w:sz w:val="20"/>
          <w:szCs w:val="20"/>
        </w:rPr>
        <w:t xml:space="preserve">Our duties are not to be taken lightly or dismissed as though they can be done at a later time. </w:t>
      </w:r>
    </w:p>
    <w:p w14:paraId="7FFF314B" w14:textId="77777777" w:rsidR="00A63779" w:rsidRDefault="00A63779" w:rsidP="00A63779">
      <w:pPr>
        <w:spacing w:after="0"/>
        <w:rPr>
          <w:b/>
          <w:bCs/>
          <w:sz w:val="20"/>
          <w:szCs w:val="20"/>
        </w:rPr>
      </w:pPr>
      <w:r>
        <w:rPr>
          <w:b/>
          <w:bCs/>
          <w:sz w:val="20"/>
          <w:szCs w:val="20"/>
        </w:rPr>
        <w:t>Heaven Father, give us the courage to speak out for you, every opportunity you bless us with each day.  Telling others of your great love is a privilege, at times, we do not embrace.  Strengthen our minds and spirit to be the stewards of your word, just as Jesus did when he was among the people.</w:t>
      </w:r>
    </w:p>
    <w:p w14:paraId="7C12F876" w14:textId="77777777" w:rsidR="00A63779" w:rsidRDefault="00A63779" w:rsidP="00A63779">
      <w:pPr>
        <w:spacing w:after="0"/>
        <w:rPr>
          <w:sz w:val="20"/>
          <w:szCs w:val="20"/>
        </w:rPr>
      </w:pPr>
    </w:p>
    <w:p w14:paraId="7ED2CE8F" w14:textId="77777777" w:rsidR="00A63779" w:rsidRDefault="00A63779" w:rsidP="00A63779">
      <w:pPr>
        <w:spacing w:after="0"/>
        <w:rPr>
          <w:b/>
          <w:bCs/>
          <w:sz w:val="20"/>
          <w:szCs w:val="20"/>
        </w:rPr>
      </w:pPr>
      <w:r>
        <w:rPr>
          <w:b/>
          <w:bCs/>
          <w:sz w:val="20"/>
          <w:szCs w:val="20"/>
        </w:rPr>
        <w:t>Prayer of Confession</w:t>
      </w:r>
    </w:p>
    <w:p w14:paraId="784B425A" w14:textId="77777777" w:rsidR="00A63779" w:rsidRDefault="00A63779" w:rsidP="00A63779">
      <w:pPr>
        <w:spacing w:after="0"/>
        <w:rPr>
          <w:b/>
          <w:bCs/>
          <w:sz w:val="20"/>
          <w:szCs w:val="20"/>
        </w:rPr>
      </w:pPr>
    </w:p>
    <w:p w14:paraId="7A3D6104" w14:textId="77777777" w:rsidR="00A63779" w:rsidRDefault="00A63779" w:rsidP="00A63779">
      <w:pPr>
        <w:spacing w:after="0"/>
        <w:rPr>
          <w:b/>
          <w:bCs/>
          <w:sz w:val="20"/>
          <w:szCs w:val="20"/>
        </w:rPr>
      </w:pPr>
      <w:r>
        <w:rPr>
          <w:b/>
          <w:bCs/>
          <w:sz w:val="20"/>
          <w:szCs w:val="20"/>
        </w:rPr>
        <w:t xml:space="preserve">Forgive us Heavenly Father, when we sidestep, ignore or fail to realize each opportunity we are given by you, to let other know just how blessed we are to be your children.  </w:t>
      </w:r>
    </w:p>
    <w:p w14:paraId="1FBFCD11" w14:textId="77777777" w:rsidR="00A63779" w:rsidRDefault="00A63779" w:rsidP="00A63779">
      <w:pPr>
        <w:spacing w:after="0"/>
        <w:rPr>
          <w:b/>
          <w:bCs/>
          <w:sz w:val="20"/>
          <w:szCs w:val="20"/>
        </w:rPr>
      </w:pPr>
    </w:p>
    <w:p w14:paraId="1C2ACD56" w14:textId="77777777" w:rsidR="00A63779" w:rsidRDefault="00A63779" w:rsidP="00A63779">
      <w:pPr>
        <w:spacing w:after="0"/>
        <w:rPr>
          <w:b/>
          <w:bCs/>
          <w:sz w:val="20"/>
          <w:szCs w:val="20"/>
        </w:rPr>
      </w:pPr>
      <w:r>
        <w:rPr>
          <w:b/>
          <w:bCs/>
          <w:sz w:val="20"/>
          <w:szCs w:val="20"/>
        </w:rPr>
        <w:t>Hymn #140 Great Is Thy Faithfulness</w:t>
      </w:r>
    </w:p>
    <w:p w14:paraId="37AF4991" w14:textId="77777777" w:rsidR="00A63779" w:rsidRDefault="00A63779" w:rsidP="00A63779">
      <w:pPr>
        <w:spacing w:after="0"/>
        <w:rPr>
          <w:b/>
          <w:bCs/>
          <w:sz w:val="20"/>
          <w:szCs w:val="20"/>
        </w:rPr>
      </w:pPr>
    </w:p>
    <w:p w14:paraId="125E04EF" w14:textId="77777777" w:rsidR="00A63779" w:rsidRDefault="00A63779" w:rsidP="00A63779">
      <w:pPr>
        <w:pStyle w:val="NormalWeb"/>
        <w:shd w:val="clear" w:color="auto" w:fill="FFFFFF"/>
        <w:spacing w:before="144" w:beforeAutospacing="0" w:after="288" w:afterAutospacing="0"/>
        <w:rPr>
          <w:rFonts w:ascii="Verdana" w:hAnsi="Verdana"/>
          <w:color w:val="222222"/>
          <w:sz w:val="20"/>
          <w:szCs w:val="20"/>
        </w:rPr>
      </w:pPr>
      <w:r>
        <w:rPr>
          <w:rFonts w:ascii="Verdana" w:hAnsi="Verdana"/>
          <w:color w:val="222222"/>
          <w:sz w:val="20"/>
          <w:szCs w:val="20"/>
        </w:rPr>
        <w:t>1 Great is thy faithfulness, O God my Father;</w:t>
      </w:r>
      <w:r>
        <w:rPr>
          <w:rFonts w:ascii="Verdana" w:hAnsi="Verdana"/>
          <w:color w:val="222222"/>
          <w:sz w:val="20"/>
          <w:szCs w:val="20"/>
        </w:rPr>
        <w:br/>
        <w:t>there is no shadow of turning with thee;</w:t>
      </w:r>
      <w:r>
        <w:rPr>
          <w:rFonts w:ascii="Verdana" w:hAnsi="Verdana"/>
          <w:color w:val="222222"/>
          <w:sz w:val="20"/>
          <w:szCs w:val="20"/>
        </w:rPr>
        <w:br/>
        <w:t xml:space="preserve">thou </w:t>
      </w:r>
      <w:proofErr w:type="spellStart"/>
      <w:r>
        <w:rPr>
          <w:rFonts w:ascii="Verdana" w:hAnsi="Verdana"/>
          <w:color w:val="222222"/>
          <w:sz w:val="20"/>
          <w:szCs w:val="20"/>
        </w:rPr>
        <w:t>changest</w:t>
      </w:r>
      <w:proofErr w:type="spellEnd"/>
      <w:r>
        <w:rPr>
          <w:rFonts w:ascii="Verdana" w:hAnsi="Verdana"/>
          <w:color w:val="222222"/>
          <w:sz w:val="20"/>
          <w:szCs w:val="20"/>
        </w:rPr>
        <w:t xml:space="preserve"> not, thy compassions, they fail not;</w:t>
      </w:r>
      <w:r>
        <w:rPr>
          <w:rFonts w:ascii="Verdana" w:hAnsi="Verdana"/>
          <w:color w:val="222222"/>
          <w:sz w:val="20"/>
          <w:szCs w:val="20"/>
        </w:rPr>
        <w:br/>
        <w:t>as thou hast been, thou forever wilt be.</w:t>
      </w:r>
    </w:p>
    <w:p w14:paraId="3BEFEFC2" w14:textId="77777777" w:rsidR="00A63779" w:rsidRDefault="00A63779" w:rsidP="00A63779">
      <w:pPr>
        <w:pStyle w:val="NormalWeb"/>
        <w:shd w:val="clear" w:color="auto" w:fill="FFFFFF"/>
        <w:spacing w:before="144" w:beforeAutospacing="0" w:after="288" w:afterAutospacing="0"/>
        <w:rPr>
          <w:rFonts w:ascii="Verdana" w:hAnsi="Verdana"/>
          <w:color w:val="222222"/>
          <w:sz w:val="20"/>
          <w:szCs w:val="20"/>
        </w:rPr>
      </w:pPr>
      <w:r>
        <w:rPr>
          <w:rFonts w:ascii="Verdana" w:hAnsi="Verdana"/>
          <w:color w:val="222222"/>
          <w:sz w:val="20"/>
          <w:szCs w:val="20"/>
        </w:rPr>
        <w:t>Refrain:</w:t>
      </w:r>
      <w:r>
        <w:rPr>
          <w:rFonts w:ascii="Verdana" w:hAnsi="Verdana"/>
          <w:color w:val="222222"/>
          <w:sz w:val="20"/>
          <w:szCs w:val="20"/>
        </w:rPr>
        <w:br/>
        <w:t>Great is thy faithfulness! Great is thy faithfulness!</w:t>
      </w:r>
      <w:r>
        <w:rPr>
          <w:rFonts w:ascii="Verdana" w:hAnsi="Verdana"/>
          <w:color w:val="222222"/>
          <w:sz w:val="20"/>
          <w:szCs w:val="20"/>
        </w:rPr>
        <w:br/>
        <w:t>Morning by morning new mercies I see;</w:t>
      </w:r>
      <w:r>
        <w:rPr>
          <w:rFonts w:ascii="Verdana" w:hAnsi="Verdana"/>
          <w:color w:val="222222"/>
          <w:sz w:val="20"/>
          <w:szCs w:val="20"/>
        </w:rPr>
        <w:br/>
        <w:t>all I have needed thy hand hath provided;</w:t>
      </w:r>
      <w:r>
        <w:rPr>
          <w:rFonts w:ascii="Verdana" w:hAnsi="Verdana"/>
          <w:color w:val="222222"/>
          <w:sz w:val="20"/>
          <w:szCs w:val="20"/>
        </w:rPr>
        <w:br/>
        <w:t>great is thy faithfulness, Lord, unto me!</w:t>
      </w:r>
    </w:p>
    <w:p w14:paraId="7ECDC262" w14:textId="1C8F528D" w:rsidR="00A63779" w:rsidRDefault="00A63779" w:rsidP="00A63779">
      <w:pPr>
        <w:pStyle w:val="NormalWeb"/>
        <w:shd w:val="clear" w:color="auto" w:fill="FFFFFF"/>
        <w:spacing w:before="144" w:beforeAutospacing="0" w:after="288" w:afterAutospacing="0"/>
        <w:rPr>
          <w:rFonts w:ascii="Verdana" w:hAnsi="Verdana"/>
          <w:color w:val="222222"/>
          <w:sz w:val="20"/>
          <w:szCs w:val="20"/>
        </w:rPr>
      </w:pPr>
      <w:r>
        <w:rPr>
          <w:rFonts w:ascii="Verdana" w:hAnsi="Verdana"/>
          <w:color w:val="222222"/>
          <w:sz w:val="20"/>
          <w:szCs w:val="20"/>
        </w:rPr>
        <w:t>2 Summer and winter and springtime and harvest,</w:t>
      </w:r>
      <w:r>
        <w:rPr>
          <w:rFonts w:ascii="Verdana" w:hAnsi="Verdana"/>
          <w:color w:val="222222"/>
          <w:sz w:val="20"/>
          <w:szCs w:val="20"/>
        </w:rPr>
        <w:br/>
        <w:t>sun, moon, and stars in their courses above</w:t>
      </w:r>
      <w:r>
        <w:rPr>
          <w:rFonts w:ascii="Verdana" w:hAnsi="Verdana"/>
          <w:color w:val="222222"/>
          <w:sz w:val="20"/>
          <w:szCs w:val="20"/>
        </w:rPr>
        <w:br/>
        <w:t>join with all nature in manifold witness</w:t>
      </w:r>
      <w:r>
        <w:rPr>
          <w:rFonts w:ascii="Verdana" w:hAnsi="Verdana"/>
          <w:color w:val="222222"/>
          <w:sz w:val="20"/>
          <w:szCs w:val="20"/>
        </w:rPr>
        <w:br/>
        <w:t xml:space="preserve">to thy great faithfulness, mercy, and love. </w:t>
      </w:r>
    </w:p>
    <w:p w14:paraId="65D88C40" w14:textId="12F76AAB" w:rsidR="00A63779" w:rsidRDefault="00A63779" w:rsidP="00A63779">
      <w:pPr>
        <w:pStyle w:val="NormalWeb"/>
        <w:shd w:val="clear" w:color="auto" w:fill="FFFFFF"/>
        <w:spacing w:before="144" w:beforeAutospacing="0" w:after="288" w:afterAutospacing="0"/>
        <w:rPr>
          <w:rFonts w:ascii="Verdana" w:hAnsi="Verdana"/>
          <w:color w:val="222222"/>
          <w:sz w:val="20"/>
          <w:szCs w:val="20"/>
        </w:rPr>
      </w:pPr>
      <w:r>
        <w:rPr>
          <w:rFonts w:ascii="Verdana" w:hAnsi="Verdana"/>
          <w:color w:val="222222"/>
          <w:sz w:val="20"/>
          <w:szCs w:val="20"/>
        </w:rPr>
        <w:t>Refrain:</w:t>
      </w:r>
      <w:r>
        <w:rPr>
          <w:rFonts w:ascii="Verdana" w:hAnsi="Verdana"/>
          <w:color w:val="222222"/>
          <w:sz w:val="20"/>
          <w:szCs w:val="20"/>
        </w:rPr>
        <w:br/>
        <w:t>Great is thy faithfulness! Great is thy faithfulness!</w:t>
      </w:r>
      <w:r>
        <w:rPr>
          <w:rFonts w:ascii="Verdana" w:hAnsi="Verdana"/>
          <w:color w:val="222222"/>
          <w:sz w:val="20"/>
          <w:szCs w:val="20"/>
        </w:rPr>
        <w:br/>
      </w:r>
      <w:r>
        <w:rPr>
          <w:rFonts w:ascii="Verdana" w:hAnsi="Verdana"/>
          <w:color w:val="222222"/>
          <w:sz w:val="20"/>
          <w:szCs w:val="20"/>
        </w:rPr>
        <w:lastRenderedPageBreak/>
        <w:t>Morning by morning new mercies I see;</w:t>
      </w:r>
      <w:r>
        <w:rPr>
          <w:rFonts w:ascii="Verdana" w:hAnsi="Verdana"/>
          <w:color w:val="222222"/>
          <w:sz w:val="20"/>
          <w:szCs w:val="20"/>
        </w:rPr>
        <w:br/>
        <w:t>all I have needed thy hand hath provided;</w:t>
      </w:r>
      <w:r>
        <w:rPr>
          <w:rFonts w:ascii="Verdana" w:hAnsi="Verdana"/>
          <w:color w:val="222222"/>
          <w:sz w:val="20"/>
          <w:szCs w:val="20"/>
        </w:rPr>
        <w:br/>
        <w:t>great is thy faithfulness, Lord, unto me!</w:t>
      </w:r>
    </w:p>
    <w:p w14:paraId="36A732CC" w14:textId="55F61F2E" w:rsidR="00A63779" w:rsidRDefault="00A63779" w:rsidP="00A63779">
      <w:pPr>
        <w:pStyle w:val="NormalWeb"/>
        <w:shd w:val="clear" w:color="auto" w:fill="FFFFFF"/>
        <w:spacing w:before="144" w:beforeAutospacing="0" w:after="288" w:afterAutospacing="0"/>
        <w:rPr>
          <w:rFonts w:ascii="Verdana" w:hAnsi="Verdana"/>
          <w:color w:val="222222"/>
          <w:sz w:val="20"/>
          <w:szCs w:val="20"/>
        </w:rPr>
      </w:pPr>
      <w:r>
        <w:rPr>
          <w:rFonts w:ascii="Verdana" w:hAnsi="Verdana"/>
          <w:color w:val="222222"/>
          <w:sz w:val="20"/>
          <w:szCs w:val="20"/>
        </w:rPr>
        <w:t xml:space="preserve">3 Pardon for sin and a peace that </w:t>
      </w:r>
      <w:proofErr w:type="spellStart"/>
      <w:r>
        <w:rPr>
          <w:rFonts w:ascii="Verdana" w:hAnsi="Verdana"/>
          <w:color w:val="222222"/>
          <w:sz w:val="20"/>
          <w:szCs w:val="20"/>
        </w:rPr>
        <w:t>endureth</w:t>
      </w:r>
      <w:proofErr w:type="spellEnd"/>
      <w:r>
        <w:rPr>
          <w:rFonts w:ascii="Verdana" w:hAnsi="Verdana"/>
          <w:color w:val="222222"/>
          <w:sz w:val="20"/>
          <w:szCs w:val="20"/>
        </w:rPr>
        <w:t>,</w:t>
      </w:r>
      <w:r>
        <w:rPr>
          <w:rFonts w:ascii="Verdana" w:hAnsi="Verdana"/>
          <w:color w:val="222222"/>
          <w:sz w:val="20"/>
          <w:szCs w:val="20"/>
        </w:rPr>
        <w:br/>
        <w:t>thine own dear presence to cheer and to guide;</w:t>
      </w:r>
      <w:r>
        <w:rPr>
          <w:rFonts w:ascii="Verdana" w:hAnsi="Verdana"/>
          <w:color w:val="222222"/>
          <w:sz w:val="20"/>
          <w:szCs w:val="20"/>
        </w:rPr>
        <w:br/>
        <w:t>strength for today and bright hope for tomorrow,</w:t>
      </w:r>
      <w:r>
        <w:rPr>
          <w:rFonts w:ascii="Verdana" w:hAnsi="Verdana"/>
          <w:color w:val="222222"/>
          <w:sz w:val="20"/>
          <w:szCs w:val="20"/>
        </w:rPr>
        <w:br/>
        <w:t xml:space="preserve">blessings all mine, with ten thousand beside! </w:t>
      </w:r>
    </w:p>
    <w:p w14:paraId="111ED7BB" w14:textId="77777777" w:rsidR="00A63779" w:rsidRDefault="00A63779" w:rsidP="00A63779">
      <w:pPr>
        <w:pStyle w:val="NormalWeb"/>
        <w:shd w:val="clear" w:color="auto" w:fill="FFFFFF"/>
        <w:spacing w:before="144" w:beforeAutospacing="0" w:after="288" w:afterAutospacing="0"/>
        <w:rPr>
          <w:rFonts w:ascii="Verdana" w:hAnsi="Verdana"/>
          <w:color w:val="222222"/>
          <w:sz w:val="20"/>
          <w:szCs w:val="20"/>
        </w:rPr>
      </w:pPr>
      <w:r>
        <w:rPr>
          <w:rFonts w:ascii="Verdana" w:hAnsi="Verdana"/>
          <w:color w:val="222222"/>
          <w:sz w:val="20"/>
          <w:szCs w:val="20"/>
        </w:rPr>
        <w:t>Refrain:</w:t>
      </w:r>
      <w:r>
        <w:rPr>
          <w:rFonts w:ascii="Verdana" w:hAnsi="Verdana"/>
          <w:color w:val="222222"/>
          <w:sz w:val="20"/>
          <w:szCs w:val="20"/>
        </w:rPr>
        <w:br/>
        <w:t>Great is thy faithfulness! Great is thy faithfulness!</w:t>
      </w:r>
      <w:r>
        <w:rPr>
          <w:rFonts w:ascii="Verdana" w:hAnsi="Verdana"/>
          <w:color w:val="222222"/>
          <w:sz w:val="20"/>
          <w:szCs w:val="20"/>
        </w:rPr>
        <w:br/>
        <w:t>Morning by morning new mercies I see;</w:t>
      </w:r>
      <w:r>
        <w:rPr>
          <w:rFonts w:ascii="Verdana" w:hAnsi="Verdana"/>
          <w:color w:val="222222"/>
          <w:sz w:val="20"/>
          <w:szCs w:val="20"/>
        </w:rPr>
        <w:br/>
        <w:t>all I have needed thy hand hath provided;</w:t>
      </w:r>
      <w:r>
        <w:rPr>
          <w:rFonts w:ascii="Verdana" w:hAnsi="Verdana"/>
          <w:color w:val="222222"/>
          <w:sz w:val="20"/>
          <w:szCs w:val="20"/>
        </w:rPr>
        <w:br/>
        <w:t>great is thy faithfulness, Lord, unto me!</w:t>
      </w:r>
    </w:p>
    <w:p w14:paraId="054871E2" w14:textId="77777777" w:rsidR="00A63779" w:rsidRDefault="00A63779" w:rsidP="00A63779">
      <w:pPr>
        <w:spacing w:after="0"/>
        <w:jc w:val="center"/>
        <w:rPr>
          <w:sz w:val="20"/>
          <w:szCs w:val="20"/>
        </w:rPr>
      </w:pPr>
      <w:r>
        <w:rPr>
          <w:sz w:val="20"/>
          <w:szCs w:val="20"/>
        </w:rPr>
        <w:t>The Word of God</w:t>
      </w:r>
    </w:p>
    <w:p w14:paraId="4745ADCA" w14:textId="77777777" w:rsidR="00A63779" w:rsidRDefault="00A63779" w:rsidP="00A63779">
      <w:pPr>
        <w:spacing w:after="0"/>
        <w:rPr>
          <w:sz w:val="20"/>
          <w:szCs w:val="20"/>
        </w:rPr>
      </w:pPr>
    </w:p>
    <w:p w14:paraId="5728EB2F" w14:textId="77777777" w:rsidR="00A63779" w:rsidRDefault="00A63779" w:rsidP="00A63779">
      <w:pPr>
        <w:spacing w:after="0"/>
        <w:rPr>
          <w:sz w:val="20"/>
          <w:szCs w:val="20"/>
        </w:rPr>
      </w:pPr>
      <w:r>
        <w:rPr>
          <w:sz w:val="20"/>
          <w:szCs w:val="20"/>
        </w:rPr>
        <w:t>Gospel Lesson…………………………………………………………….Matthew 22 : 1 – 14</w:t>
      </w:r>
    </w:p>
    <w:p w14:paraId="57D34AE1" w14:textId="77777777" w:rsidR="00A63779" w:rsidRDefault="00A63779" w:rsidP="00A63779">
      <w:pPr>
        <w:spacing w:after="0"/>
        <w:rPr>
          <w:sz w:val="20"/>
          <w:szCs w:val="20"/>
        </w:rPr>
      </w:pPr>
    </w:p>
    <w:p w14:paraId="72114151" w14:textId="77777777" w:rsidR="007C1B49" w:rsidRDefault="007C1B49" w:rsidP="007C1B49">
      <w:pPr>
        <w:pStyle w:val="chapter-2"/>
        <w:shd w:val="clear" w:color="auto" w:fill="FFFFFF"/>
        <w:rPr>
          <w:rFonts w:ascii="Segoe UI" w:hAnsi="Segoe UI" w:cs="Segoe UI"/>
          <w:color w:val="000000"/>
        </w:rPr>
      </w:pPr>
      <w:r>
        <w:rPr>
          <w:rStyle w:val="text"/>
          <w:rFonts w:ascii="Segoe UI" w:eastAsiaTheme="majorEastAsia" w:hAnsi="Segoe UI" w:cs="Segoe UI"/>
          <w:color w:val="000000"/>
        </w:rPr>
        <w:t>Once more Jesus spoke to them in parables, saying: </w:t>
      </w:r>
      <w:r>
        <w:rPr>
          <w:rStyle w:val="text"/>
          <w:rFonts w:ascii="Segoe UI" w:eastAsiaTheme="majorEastAsia" w:hAnsi="Segoe UI" w:cs="Segoe UI"/>
          <w:b/>
          <w:bCs/>
          <w:color w:val="000000"/>
          <w:vertAlign w:val="superscript"/>
        </w:rPr>
        <w:t>2 </w:t>
      </w:r>
      <w:r>
        <w:rPr>
          <w:rStyle w:val="text"/>
          <w:rFonts w:ascii="Segoe UI" w:eastAsiaTheme="majorEastAsia" w:hAnsi="Segoe UI" w:cs="Segoe UI"/>
          <w:color w:val="000000"/>
        </w:rPr>
        <w:t>‘The kingdom of heaven may be compared to a king who gave a wedding banquet for his son. </w:t>
      </w:r>
      <w:r>
        <w:rPr>
          <w:rStyle w:val="text"/>
          <w:rFonts w:ascii="Segoe UI" w:eastAsiaTheme="majorEastAsia" w:hAnsi="Segoe UI" w:cs="Segoe UI"/>
          <w:b/>
          <w:bCs/>
          <w:color w:val="000000"/>
          <w:vertAlign w:val="superscript"/>
        </w:rPr>
        <w:t>3 </w:t>
      </w:r>
      <w:r>
        <w:rPr>
          <w:rStyle w:val="text"/>
          <w:rFonts w:ascii="Segoe UI" w:eastAsiaTheme="majorEastAsia" w:hAnsi="Segoe UI" w:cs="Segoe UI"/>
          <w:color w:val="000000"/>
        </w:rPr>
        <w:t>He sent his slaves to call those who had been invited to the wedding banquet, but they would not come. </w:t>
      </w:r>
      <w:r>
        <w:rPr>
          <w:rStyle w:val="text"/>
          <w:rFonts w:ascii="Segoe UI" w:eastAsiaTheme="majorEastAsia" w:hAnsi="Segoe UI" w:cs="Segoe UI"/>
          <w:b/>
          <w:bCs/>
          <w:color w:val="000000"/>
          <w:vertAlign w:val="superscript"/>
        </w:rPr>
        <w:t>4 </w:t>
      </w:r>
      <w:r>
        <w:rPr>
          <w:rStyle w:val="text"/>
          <w:rFonts w:ascii="Segoe UI" w:eastAsiaTheme="majorEastAsia" w:hAnsi="Segoe UI" w:cs="Segoe UI"/>
          <w:color w:val="000000"/>
        </w:rPr>
        <w:t>Again he sent other slaves, saying, “Tell those who have been invited: Look, I have prepared my dinner, my oxen and my fat calves have been slaughtered, and everything is ready; come to the wedding banquet.” </w:t>
      </w:r>
      <w:r>
        <w:rPr>
          <w:rStyle w:val="text"/>
          <w:rFonts w:ascii="Segoe UI" w:eastAsiaTheme="majorEastAsia" w:hAnsi="Segoe UI" w:cs="Segoe UI"/>
          <w:b/>
          <w:bCs/>
          <w:color w:val="000000"/>
          <w:vertAlign w:val="superscript"/>
        </w:rPr>
        <w:t>5 </w:t>
      </w:r>
      <w:r>
        <w:rPr>
          <w:rStyle w:val="text"/>
          <w:rFonts w:ascii="Segoe UI" w:eastAsiaTheme="majorEastAsia" w:hAnsi="Segoe UI" w:cs="Segoe UI"/>
          <w:color w:val="000000"/>
        </w:rPr>
        <w:t>But they made light of it and went away, one to his farm, another to his business, </w:t>
      </w:r>
      <w:r>
        <w:rPr>
          <w:rStyle w:val="text"/>
          <w:rFonts w:ascii="Segoe UI" w:eastAsiaTheme="majorEastAsia" w:hAnsi="Segoe UI" w:cs="Segoe UI"/>
          <w:b/>
          <w:bCs/>
          <w:color w:val="000000"/>
          <w:vertAlign w:val="superscript"/>
        </w:rPr>
        <w:t>6 </w:t>
      </w:r>
      <w:r>
        <w:rPr>
          <w:rStyle w:val="text"/>
          <w:rFonts w:ascii="Segoe UI" w:eastAsiaTheme="majorEastAsia" w:hAnsi="Segoe UI" w:cs="Segoe UI"/>
          <w:color w:val="000000"/>
        </w:rPr>
        <w:t>while the rest seized his slaves, maltreated them, and killed them. </w:t>
      </w:r>
      <w:r>
        <w:rPr>
          <w:rStyle w:val="text"/>
          <w:rFonts w:ascii="Segoe UI" w:eastAsiaTheme="majorEastAsia" w:hAnsi="Segoe UI" w:cs="Segoe UI"/>
          <w:b/>
          <w:bCs/>
          <w:color w:val="000000"/>
          <w:vertAlign w:val="superscript"/>
        </w:rPr>
        <w:t>7 </w:t>
      </w:r>
      <w:r>
        <w:rPr>
          <w:rStyle w:val="text"/>
          <w:rFonts w:ascii="Segoe UI" w:eastAsiaTheme="majorEastAsia" w:hAnsi="Segoe UI" w:cs="Segoe UI"/>
          <w:color w:val="000000"/>
        </w:rPr>
        <w:t>The king was enraged. He sent his troops, destroyed those murderers, and burned their city. </w:t>
      </w:r>
      <w:r>
        <w:rPr>
          <w:rStyle w:val="text"/>
          <w:rFonts w:ascii="Segoe UI" w:eastAsiaTheme="majorEastAsia" w:hAnsi="Segoe UI" w:cs="Segoe UI"/>
          <w:b/>
          <w:bCs/>
          <w:color w:val="000000"/>
          <w:vertAlign w:val="superscript"/>
        </w:rPr>
        <w:t>8 </w:t>
      </w:r>
      <w:r>
        <w:rPr>
          <w:rStyle w:val="text"/>
          <w:rFonts w:ascii="Segoe UI" w:eastAsiaTheme="majorEastAsia" w:hAnsi="Segoe UI" w:cs="Segoe UI"/>
          <w:color w:val="000000"/>
        </w:rPr>
        <w:t>Then he said to his slaves, “The wedding is ready, but those invited were not worthy. </w:t>
      </w:r>
      <w:r>
        <w:rPr>
          <w:rStyle w:val="text"/>
          <w:rFonts w:ascii="Segoe UI" w:eastAsiaTheme="majorEastAsia" w:hAnsi="Segoe UI" w:cs="Segoe UI"/>
          <w:b/>
          <w:bCs/>
          <w:color w:val="000000"/>
          <w:vertAlign w:val="superscript"/>
        </w:rPr>
        <w:t>9 </w:t>
      </w:r>
      <w:r>
        <w:rPr>
          <w:rStyle w:val="text"/>
          <w:rFonts w:ascii="Segoe UI" w:eastAsiaTheme="majorEastAsia" w:hAnsi="Segoe UI" w:cs="Segoe UI"/>
          <w:color w:val="000000"/>
        </w:rPr>
        <w:t>Go therefore into the main streets, and invite everyone you find to the wedding banquet.” </w:t>
      </w:r>
      <w:r>
        <w:rPr>
          <w:rStyle w:val="text"/>
          <w:rFonts w:ascii="Segoe UI" w:eastAsiaTheme="majorEastAsia" w:hAnsi="Segoe UI" w:cs="Segoe UI"/>
          <w:b/>
          <w:bCs/>
          <w:color w:val="000000"/>
          <w:vertAlign w:val="superscript"/>
        </w:rPr>
        <w:t>10 </w:t>
      </w:r>
      <w:r>
        <w:rPr>
          <w:rStyle w:val="text"/>
          <w:rFonts w:ascii="Segoe UI" w:eastAsiaTheme="majorEastAsia" w:hAnsi="Segoe UI" w:cs="Segoe UI"/>
          <w:color w:val="000000"/>
        </w:rPr>
        <w:t xml:space="preserve">Those slaves went out into the streets and gathered all whom they found, both good and bad; </w:t>
      </w:r>
      <w:proofErr w:type="gramStart"/>
      <w:r>
        <w:rPr>
          <w:rStyle w:val="text"/>
          <w:rFonts w:ascii="Segoe UI" w:eastAsiaTheme="majorEastAsia" w:hAnsi="Segoe UI" w:cs="Segoe UI"/>
          <w:color w:val="000000"/>
        </w:rPr>
        <w:t>so</w:t>
      </w:r>
      <w:proofErr w:type="gramEnd"/>
      <w:r>
        <w:rPr>
          <w:rStyle w:val="text"/>
          <w:rFonts w:ascii="Segoe UI" w:eastAsiaTheme="majorEastAsia" w:hAnsi="Segoe UI" w:cs="Segoe UI"/>
          <w:color w:val="000000"/>
        </w:rPr>
        <w:t xml:space="preserve"> the wedding hall was filled with guests.</w:t>
      </w:r>
    </w:p>
    <w:p w14:paraId="1B03ACA0" w14:textId="77777777" w:rsidR="007C1B49" w:rsidRDefault="007C1B49" w:rsidP="007C1B49">
      <w:pPr>
        <w:pStyle w:val="NormalWeb"/>
        <w:shd w:val="clear" w:color="auto" w:fill="FFFFFF"/>
        <w:rPr>
          <w:rFonts w:ascii="Segoe UI" w:hAnsi="Segoe UI" w:cs="Segoe UI"/>
          <w:color w:val="000000"/>
        </w:rPr>
      </w:pPr>
      <w:r>
        <w:rPr>
          <w:rStyle w:val="text"/>
          <w:rFonts w:ascii="Segoe UI" w:eastAsiaTheme="majorEastAsia" w:hAnsi="Segoe UI" w:cs="Segoe UI"/>
          <w:b/>
          <w:bCs/>
          <w:color w:val="000000"/>
          <w:vertAlign w:val="superscript"/>
        </w:rPr>
        <w:t>11 </w:t>
      </w:r>
      <w:r>
        <w:rPr>
          <w:rStyle w:val="text"/>
          <w:rFonts w:ascii="Segoe UI" w:eastAsiaTheme="majorEastAsia" w:hAnsi="Segoe UI" w:cs="Segoe UI"/>
          <w:color w:val="000000"/>
        </w:rPr>
        <w:t>‘But when the king came in to see the guests, he noticed a man there who was not wearing a wedding robe, </w:t>
      </w:r>
      <w:r>
        <w:rPr>
          <w:rStyle w:val="text"/>
          <w:rFonts w:ascii="Segoe UI" w:eastAsiaTheme="majorEastAsia" w:hAnsi="Segoe UI" w:cs="Segoe UI"/>
          <w:b/>
          <w:bCs/>
          <w:color w:val="000000"/>
          <w:vertAlign w:val="superscript"/>
        </w:rPr>
        <w:t>12 </w:t>
      </w:r>
      <w:r>
        <w:rPr>
          <w:rStyle w:val="text"/>
          <w:rFonts w:ascii="Segoe UI" w:eastAsiaTheme="majorEastAsia" w:hAnsi="Segoe UI" w:cs="Segoe UI"/>
          <w:color w:val="000000"/>
        </w:rPr>
        <w:t>and he said to him, “Friend, how did you get in here without a wedding robe?” And he was speechless. </w:t>
      </w:r>
      <w:r>
        <w:rPr>
          <w:rStyle w:val="text"/>
          <w:rFonts w:ascii="Segoe UI" w:eastAsiaTheme="majorEastAsia" w:hAnsi="Segoe UI" w:cs="Segoe UI"/>
          <w:b/>
          <w:bCs/>
          <w:color w:val="000000"/>
          <w:vertAlign w:val="superscript"/>
        </w:rPr>
        <w:t>13 </w:t>
      </w:r>
      <w:r>
        <w:rPr>
          <w:rStyle w:val="text"/>
          <w:rFonts w:ascii="Segoe UI" w:eastAsiaTheme="majorEastAsia" w:hAnsi="Segoe UI" w:cs="Segoe UI"/>
          <w:color w:val="000000"/>
        </w:rPr>
        <w:t>Then the king said to the attendants, “Bind him hand and foot, and throw him into the outer darkness, where there will be weeping and gnashing of teeth.” </w:t>
      </w:r>
      <w:r>
        <w:rPr>
          <w:rStyle w:val="text"/>
          <w:rFonts w:ascii="Segoe UI" w:eastAsiaTheme="majorEastAsia" w:hAnsi="Segoe UI" w:cs="Segoe UI"/>
          <w:b/>
          <w:bCs/>
          <w:color w:val="000000"/>
          <w:vertAlign w:val="superscript"/>
        </w:rPr>
        <w:t>14 </w:t>
      </w:r>
      <w:r>
        <w:rPr>
          <w:rStyle w:val="text"/>
          <w:rFonts w:ascii="Segoe UI" w:eastAsiaTheme="majorEastAsia" w:hAnsi="Segoe UI" w:cs="Segoe UI"/>
          <w:color w:val="000000"/>
        </w:rPr>
        <w:t>For many are called, but few are chosen.’</w:t>
      </w:r>
    </w:p>
    <w:p w14:paraId="28AA7402" w14:textId="77777777" w:rsidR="0044028B" w:rsidRDefault="0044028B" w:rsidP="00A63779">
      <w:pPr>
        <w:spacing w:after="0"/>
        <w:rPr>
          <w:sz w:val="20"/>
          <w:szCs w:val="20"/>
        </w:rPr>
      </w:pPr>
    </w:p>
    <w:p w14:paraId="5FEC8DA7" w14:textId="47B5E8A2" w:rsidR="00A63779" w:rsidRDefault="00A63779" w:rsidP="00A63779">
      <w:pPr>
        <w:spacing w:after="0"/>
        <w:rPr>
          <w:b/>
          <w:bCs/>
          <w:sz w:val="20"/>
          <w:szCs w:val="20"/>
        </w:rPr>
      </w:pPr>
      <w:r>
        <w:rPr>
          <w:sz w:val="20"/>
          <w:szCs w:val="20"/>
        </w:rPr>
        <w:t xml:space="preserve">The word of God for the people of God.   </w:t>
      </w:r>
      <w:r>
        <w:rPr>
          <w:b/>
          <w:bCs/>
          <w:sz w:val="20"/>
          <w:szCs w:val="20"/>
        </w:rPr>
        <w:t>Thanks be to God!</w:t>
      </w:r>
    </w:p>
    <w:p w14:paraId="1103196F" w14:textId="77777777" w:rsidR="00A63779" w:rsidRDefault="00A63779" w:rsidP="00A63779">
      <w:pPr>
        <w:spacing w:after="0"/>
        <w:jc w:val="center"/>
        <w:rPr>
          <w:sz w:val="20"/>
          <w:szCs w:val="20"/>
        </w:rPr>
      </w:pPr>
    </w:p>
    <w:p w14:paraId="3EF38207" w14:textId="77777777" w:rsidR="00A63779" w:rsidRDefault="00A63779" w:rsidP="00A63779">
      <w:pPr>
        <w:spacing w:after="0"/>
        <w:jc w:val="center"/>
        <w:rPr>
          <w:sz w:val="20"/>
          <w:szCs w:val="20"/>
        </w:rPr>
      </w:pPr>
      <w:r>
        <w:rPr>
          <w:sz w:val="20"/>
          <w:szCs w:val="20"/>
        </w:rPr>
        <w:t>Children’s Time</w:t>
      </w:r>
    </w:p>
    <w:p w14:paraId="1ED0240E" w14:textId="77777777" w:rsidR="00A63779" w:rsidRDefault="00A63779" w:rsidP="00A63779">
      <w:pPr>
        <w:spacing w:after="0"/>
        <w:jc w:val="center"/>
        <w:rPr>
          <w:sz w:val="20"/>
          <w:szCs w:val="20"/>
        </w:rPr>
      </w:pPr>
    </w:p>
    <w:p w14:paraId="3203FAF0" w14:textId="74DD9CED" w:rsidR="00A63779" w:rsidRDefault="00A63779" w:rsidP="00A63779">
      <w:pPr>
        <w:spacing w:after="0"/>
        <w:rPr>
          <w:b/>
          <w:bCs/>
          <w:sz w:val="20"/>
          <w:szCs w:val="20"/>
        </w:rPr>
      </w:pPr>
      <w:r>
        <w:rPr>
          <w:b/>
          <w:bCs/>
          <w:sz w:val="20"/>
          <w:szCs w:val="20"/>
        </w:rPr>
        <w:t>Hymn #393 Spirit of the Living God (sing twice)</w:t>
      </w:r>
    </w:p>
    <w:p w14:paraId="23F64A51" w14:textId="77777777" w:rsidR="00A63779" w:rsidRDefault="00A63779" w:rsidP="00A63779">
      <w:pPr>
        <w:spacing w:after="0"/>
        <w:rPr>
          <w:b/>
          <w:bCs/>
          <w:sz w:val="20"/>
          <w:szCs w:val="20"/>
        </w:rPr>
      </w:pPr>
    </w:p>
    <w:p w14:paraId="6E569569" w14:textId="20828EE4" w:rsidR="00A63779" w:rsidRDefault="00A63779" w:rsidP="00A63779">
      <w:pPr>
        <w:spacing w:after="0"/>
        <w:rPr>
          <w:rFonts w:ascii="Verdana" w:hAnsi="Verdana"/>
          <w:color w:val="0A3F64"/>
          <w:sz w:val="18"/>
          <w:szCs w:val="18"/>
          <w:shd w:val="clear" w:color="auto" w:fill="F0EDD3"/>
        </w:rPr>
      </w:pPr>
      <w:r>
        <w:rPr>
          <w:rFonts w:ascii="Verdana" w:hAnsi="Verdana"/>
          <w:color w:val="0A3F64"/>
          <w:sz w:val="18"/>
          <w:szCs w:val="18"/>
          <w:shd w:val="clear" w:color="auto" w:fill="F0EDD3"/>
        </w:rPr>
        <w:t>Spirit of the Living God,</w:t>
      </w:r>
      <w:r>
        <w:rPr>
          <w:rFonts w:ascii="Verdana" w:hAnsi="Verdana"/>
          <w:color w:val="0A3F64"/>
          <w:sz w:val="18"/>
          <w:szCs w:val="18"/>
        </w:rPr>
        <w:br/>
      </w:r>
      <w:r>
        <w:rPr>
          <w:rFonts w:ascii="Verdana" w:hAnsi="Verdana"/>
          <w:color w:val="0A3F64"/>
          <w:sz w:val="18"/>
          <w:szCs w:val="18"/>
          <w:shd w:val="clear" w:color="auto" w:fill="F0EDD3"/>
        </w:rPr>
        <w:t>Fall afresh on me,</w:t>
      </w:r>
      <w:r>
        <w:rPr>
          <w:rFonts w:ascii="Verdana" w:hAnsi="Verdana"/>
          <w:color w:val="0A3F64"/>
          <w:sz w:val="18"/>
          <w:szCs w:val="18"/>
        </w:rPr>
        <w:br/>
      </w:r>
      <w:r>
        <w:rPr>
          <w:rFonts w:ascii="Verdana" w:hAnsi="Verdana"/>
          <w:color w:val="0A3F64"/>
          <w:sz w:val="18"/>
          <w:szCs w:val="18"/>
          <w:shd w:val="clear" w:color="auto" w:fill="F0EDD3"/>
        </w:rPr>
        <w:t>Spirit of the Living God,</w:t>
      </w:r>
      <w:r>
        <w:rPr>
          <w:rFonts w:ascii="Verdana" w:hAnsi="Verdana"/>
          <w:color w:val="0A3F64"/>
          <w:sz w:val="18"/>
          <w:szCs w:val="18"/>
        </w:rPr>
        <w:br/>
      </w:r>
      <w:r>
        <w:rPr>
          <w:rFonts w:ascii="Verdana" w:hAnsi="Verdana"/>
          <w:color w:val="0A3F64"/>
          <w:sz w:val="18"/>
          <w:szCs w:val="18"/>
          <w:shd w:val="clear" w:color="auto" w:fill="F0EDD3"/>
        </w:rPr>
        <w:t>Fall afresh on me.</w:t>
      </w:r>
      <w:r>
        <w:rPr>
          <w:rFonts w:ascii="Verdana" w:hAnsi="Verdana"/>
          <w:color w:val="0A3F64"/>
          <w:sz w:val="18"/>
          <w:szCs w:val="18"/>
        </w:rPr>
        <w:br/>
      </w:r>
      <w:r>
        <w:rPr>
          <w:rFonts w:ascii="Verdana" w:hAnsi="Verdana"/>
          <w:color w:val="0A3F64"/>
          <w:sz w:val="18"/>
          <w:szCs w:val="18"/>
          <w:shd w:val="clear" w:color="auto" w:fill="F0EDD3"/>
        </w:rPr>
        <w:t>Break me, melt me, mold me, fill me.</w:t>
      </w:r>
      <w:r>
        <w:rPr>
          <w:rFonts w:ascii="Verdana" w:hAnsi="Verdana"/>
          <w:color w:val="0A3F64"/>
          <w:sz w:val="18"/>
          <w:szCs w:val="18"/>
        </w:rPr>
        <w:br/>
      </w:r>
      <w:r>
        <w:rPr>
          <w:rFonts w:ascii="Verdana" w:hAnsi="Verdana"/>
          <w:color w:val="0A3F64"/>
          <w:sz w:val="18"/>
          <w:szCs w:val="18"/>
          <w:shd w:val="clear" w:color="auto" w:fill="F0EDD3"/>
        </w:rPr>
        <w:t>Spirit of the Living God,</w:t>
      </w:r>
      <w:r>
        <w:rPr>
          <w:rFonts w:ascii="Verdana" w:hAnsi="Verdana"/>
          <w:color w:val="0A3F64"/>
          <w:sz w:val="18"/>
          <w:szCs w:val="18"/>
        </w:rPr>
        <w:br/>
      </w:r>
      <w:r>
        <w:rPr>
          <w:rFonts w:ascii="Verdana" w:hAnsi="Verdana"/>
          <w:color w:val="0A3F64"/>
          <w:sz w:val="18"/>
          <w:szCs w:val="18"/>
          <w:shd w:val="clear" w:color="auto" w:fill="F0EDD3"/>
        </w:rPr>
        <w:t>Fall afresh on me.</w:t>
      </w:r>
    </w:p>
    <w:p w14:paraId="11EC66A3" w14:textId="77777777" w:rsidR="00A63779" w:rsidRDefault="00A63779" w:rsidP="00A63779">
      <w:pPr>
        <w:spacing w:after="0"/>
        <w:rPr>
          <w:rFonts w:ascii="Verdana" w:hAnsi="Verdana"/>
          <w:color w:val="0A3F64"/>
          <w:sz w:val="18"/>
          <w:szCs w:val="18"/>
          <w:shd w:val="clear" w:color="auto" w:fill="F0EDD3"/>
        </w:rPr>
      </w:pPr>
    </w:p>
    <w:p w14:paraId="320B42E9" w14:textId="7343AF25" w:rsidR="00A63779" w:rsidRPr="00A63779" w:rsidRDefault="00A63779" w:rsidP="00A63779">
      <w:pPr>
        <w:spacing w:after="0"/>
        <w:rPr>
          <w:sz w:val="20"/>
          <w:szCs w:val="20"/>
        </w:rPr>
      </w:pPr>
      <w:r>
        <w:rPr>
          <w:rFonts w:ascii="Verdana" w:hAnsi="Verdana"/>
          <w:color w:val="0A3F64"/>
          <w:sz w:val="18"/>
          <w:szCs w:val="18"/>
          <w:shd w:val="clear" w:color="auto" w:fill="F0EDD3"/>
        </w:rPr>
        <w:t>Spirit of the Living God,</w:t>
      </w:r>
      <w:r>
        <w:rPr>
          <w:rFonts w:ascii="Verdana" w:hAnsi="Verdana"/>
          <w:color w:val="0A3F64"/>
          <w:sz w:val="18"/>
          <w:szCs w:val="18"/>
        </w:rPr>
        <w:br/>
      </w:r>
      <w:r>
        <w:rPr>
          <w:rFonts w:ascii="Verdana" w:hAnsi="Verdana"/>
          <w:color w:val="0A3F64"/>
          <w:sz w:val="18"/>
          <w:szCs w:val="18"/>
          <w:shd w:val="clear" w:color="auto" w:fill="F0EDD3"/>
        </w:rPr>
        <w:t>Fall afresh on me,</w:t>
      </w:r>
      <w:r>
        <w:rPr>
          <w:rFonts w:ascii="Verdana" w:hAnsi="Verdana"/>
          <w:color w:val="0A3F64"/>
          <w:sz w:val="18"/>
          <w:szCs w:val="18"/>
        </w:rPr>
        <w:br/>
      </w:r>
      <w:r>
        <w:rPr>
          <w:rFonts w:ascii="Verdana" w:hAnsi="Verdana"/>
          <w:color w:val="0A3F64"/>
          <w:sz w:val="18"/>
          <w:szCs w:val="18"/>
          <w:shd w:val="clear" w:color="auto" w:fill="F0EDD3"/>
        </w:rPr>
        <w:t>Spirit of the Living God,</w:t>
      </w:r>
      <w:r>
        <w:rPr>
          <w:rFonts w:ascii="Verdana" w:hAnsi="Verdana"/>
          <w:color w:val="0A3F64"/>
          <w:sz w:val="18"/>
          <w:szCs w:val="18"/>
        </w:rPr>
        <w:br/>
      </w:r>
      <w:r>
        <w:rPr>
          <w:rFonts w:ascii="Verdana" w:hAnsi="Verdana"/>
          <w:color w:val="0A3F64"/>
          <w:sz w:val="18"/>
          <w:szCs w:val="18"/>
          <w:shd w:val="clear" w:color="auto" w:fill="F0EDD3"/>
        </w:rPr>
        <w:t>Fall afresh on me.</w:t>
      </w:r>
      <w:r>
        <w:rPr>
          <w:rFonts w:ascii="Verdana" w:hAnsi="Verdana"/>
          <w:color w:val="0A3F64"/>
          <w:sz w:val="18"/>
          <w:szCs w:val="18"/>
        </w:rPr>
        <w:br/>
      </w:r>
      <w:r>
        <w:rPr>
          <w:rFonts w:ascii="Verdana" w:hAnsi="Verdana"/>
          <w:color w:val="0A3F64"/>
          <w:sz w:val="18"/>
          <w:szCs w:val="18"/>
          <w:shd w:val="clear" w:color="auto" w:fill="F0EDD3"/>
        </w:rPr>
        <w:t>Break me, melt me, mold me, fill me.</w:t>
      </w:r>
      <w:r>
        <w:rPr>
          <w:rFonts w:ascii="Verdana" w:hAnsi="Verdana"/>
          <w:color w:val="0A3F64"/>
          <w:sz w:val="18"/>
          <w:szCs w:val="18"/>
        </w:rPr>
        <w:br/>
      </w:r>
      <w:r>
        <w:rPr>
          <w:rFonts w:ascii="Verdana" w:hAnsi="Verdana"/>
          <w:color w:val="0A3F64"/>
          <w:sz w:val="18"/>
          <w:szCs w:val="18"/>
          <w:shd w:val="clear" w:color="auto" w:fill="F0EDD3"/>
        </w:rPr>
        <w:t>Spirit of the Living God,</w:t>
      </w:r>
      <w:r>
        <w:rPr>
          <w:rFonts w:ascii="Verdana" w:hAnsi="Verdana"/>
          <w:color w:val="0A3F64"/>
          <w:sz w:val="18"/>
          <w:szCs w:val="18"/>
        </w:rPr>
        <w:br/>
      </w:r>
      <w:r>
        <w:rPr>
          <w:rFonts w:ascii="Verdana" w:hAnsi="Verdana"/>
          <w:color w:val="0A3F64"/>
          <w:sz w:val="18"/>
          <w:szCs w:val="18"/>
          <w:shd w:val="clear" w:color="auto" w:fill="F0EDD3"/>
        </w:rPr>
        <w:t>Fall afresh on me.</w:t>
      </w:r>
    </w:p>
    <w:p w14:paraId="5DBE9876" w14:textId="77777777" w:rsidR="00A63779" w:rsidRDefault="00A63779" w:rsidP="00A63779">
      <w:pPr>
        <w:spacing w:after="0"/>
        <w:rPr>
          <w:b/>
          <w:bCs/>
          <w:sz w:val="20"/>
          <w:szCs w:val="20"/>
        </w:rPr>
      </w:pPr>
    </w:p>
    <w:p w14:paraId="73EBC772" w14:textId="77777777" w:rsidR="00A63779" w:rsidRDefault="00A63779" w:rsidP="00A63779">
      <w:pPr>
        <w:spacing w:after="0"/>
        <w:jc w:val="center"/>
        <w:rPr>
          <w:b/>
          <w:bCs/>
          <w:sz w:val="20"/>
          <w:szCs w:val="20"/>
        </w:rPr>
      </w:pPr>
      <w:r>
        <w:rPr>
          <w:b/>
          <w:bCs/>
          <w:sz w:val="20"/>
          <w:szCs w:val="20"/>
        </w:rPr>
        <w:t>Message</w:t>
      </w:r>
    </w:p>
    <w:p w14:paraId="374F65CA" w14:textId="77777777" w:rsidR="00A63779" w:rsidRDefault="00A63779" w:rsidP="00A63779">
      <w:pPr>
        <w:spacing w:after="0"/>
        <w:jc w:val="center"/>
        <w:rPr>
          <w:b/>
          <w:bCs/>
          <w:sz w:val="20"/>
          <w:szCs w:val="20"/>
        </w:rPr>
      </w:pPr>
    </w:p>
    <w:p w14:paraId="7C00B625" w14:textId="77777777" w:rsidR="00A63779" w:rsidRDefault="00A63779" w:rsidP="00A63779">
      <w:pPr>
        <w:spacing w:after="0"/>
        <w:rPr>
          <w:b/>
          <w:bCs/>
          <w:sz w:val="20"/>
          <w:szCs w:val="20"/>
        </w:rPr>
      </w:pPr>
      <w:r>
        <w:rPr>
          <w:b/>
          <w:bCs/>
          <w:sz w:val="20"/>
          <w:szCs w:val="20"/>
        </w:rPr>
        <w:t>Prayers for the People—The Lord’s Prayer</w:t>
      </w:r>
    </w:p>
    <w:p w14:paraId="42589962" w14:textId="77777777" w:rsidR="00A63779" w:rsidRDefault="00A63779" w:rsidP="00A63779">
      <w:pPr>
        <w:spacing w:after="0"/>
        <w:rPr>
          <w:b/>
          <w:bCs/>
          <w:sz w:val="20"/>
          <w:szCs w:val="20"/>
        </w:rPr>
      </w:pPr>
    </w:p>
    <w:p w14:paraId="5C012CD3" w14:textId="77777777" w:rsidR="00A63779" w:rsidRDefault="00A63779" w:rsidP="00A63779">
      <w:pPr>
        <w:spacing w:after="0"/>
        <w:rPr>
          <w:b/>
          <w:bCs/>
          <w:sz w:val="20"/>
          <w:szCs w:val="20"/>
        </w:rPr>
      </w:pPr>
      <w:r>
        <w:rPr>
          <w:b/>
          <w:bCs/>
          <w:sz w:val="20"/>
          <w:szCs w:val="20"/>
        </w:rPr>
        <w:t>Offering/Doxology/Prayer</w:t>
      </w:r>
    </w:p>
    <w:p w14:paraId="5E8C8B4A" w14:textId="77777777" w:rsidR="009A1CBD" w:rsidRDefault="009A1CBD" w:rsidP="00A63779">
      <w:pPr>
        <w:spacing w:after="0"/>
        <w:rPr>
          <w:b/>
          <w:bCs/>
          <w:sz w:val="20"/>
          <w:szCs w:val="20"/>
        </w:rPr>
      </w:pPr>
    </w:p>
    <w:p w14:paraId="34955C54" w14:textId="30D15873" w:rsidR="009A1CBD" w:rsidRPr="009A1CBD" w:rsidRDefault="009A1CBD" w:rsidP="00A63779">
      <w:pPr>
        <w:spacing w:after="0"/>
        <w:rPr>
          <w:sz w:val="20"/>
          <w:szCs w:val="20"/>
        </w:rPr>
      </w:pPr>
      <w:r>
        <w:rPr>
          <w:sz w:val="20"/>
          <w:szCs w:val="20"/>
        </w:rPr>
        <w:t>What we have given is small in comparison to the needs of the world.  Yet what is given here today as a congregation when put together is more.  And where the miracle occurs is how you multiply it for us.  We ask you to bless our offering as only you can.</w:t>
      </w:r>
    </w:p>
    <w:p w14:paraId="34218DE5" w14:textId="77777777" w:rsidR="00A63779" w:rsidRDefault="00A63779" w:rsidP="00A63779">
      <w:pPr>
        <w:spacing w:after="0"/>
        <w:rPr>
          <w:b/>
          <w:bCs/>
          <w:sz w:val="20"/>
          <w:szCs w:val="20"/>
        </w:rPr>
      </w:pPr>
    </w:p>
    <w:p w14:paraId="064D4B9C" w14:textId="77777777" w:rsidR="00A63779" w:rsidRDefault="00A63779" w:rsidP="00A63779">
      <w:pPr>
        <w:spacing w:after="0"/>
        <w:rPr>
          <w:b/>
          <w:bCs/>
          <w:sz w:val="20"/>
          <w:szCs w:val="20"/>
        </w:rPr>
      </w:pPr>
      <w:r>
        <w:rPr>
          <w:b/>
          <w:bCs/>
          <w:sz w:val="20"/>
          <w:szCs w:val="20"/>
        </w:rPr>
        <w:t>Departing Hymn #348 Softly and Tenderly, Jesus Is Calling</w:t>
      </w:r>
    </w:p>
    <w:p w14:paraId="5E5A42BD" w14:textId="77777777" w:rsidR="00A63779" w:rsidRDefault="00A63779" w:rsidP="00A63779">
      <w:pPr>
        <w:spacing w:after="0"/>
        <w:rPr>
          <w:b/>
          <w:bCs/>
          <w:sz w:val="20"/>
          <w:szCs w:val="20"/>
        </w:rPr>
      </w:pPr>
    </w:p>
    <w:p w14:paraId="1B48CEA1" w14:textId="77777777" w:rsidR="009A1CBD" w:rsidRDefault="009A1CBD" w:rsidP="009A1CBD">
      <w:pPr>
        <w:pStyle w:val="NormalWeb"/>
        <w:shd w:val="clear" w:color="auto" w:fill="FFFFFF"/>
        <w:spacing w:before="144" w:beforeAutospacing="0" w:after="288" w:afterAutospacing="0"/>
        <w:rPr>
          <w:rFonts w:ascii="Verdana" w:hAnsi="Verdana"/>
          <w:color w:val="222222"/>
          <w:sz w:val="20"/>
          <w:szCs w:val="20"/>
        </w:rPr>
      </w:pPr>
      <w:r>
        <w:rPr>
          <w:rFonts w:ascii="Verdana" w:hAnsi="Verdana"/>
          <w:color w:val="222222"/>
          <w:sz w:val="20"/>
          <w:szCs w:val="20"/>
        </w:rPr>
        <w:t>1 Softly and tenderly Jesus is calling,</w:t>
      </w:r>
      <w:r>
        <w:rPr>
          <w:rFonts w:ascii="Verdana" w:hAnsi="Verdana"/>
          <w:color w:val="222222"/>
          <w:sz w:val="20"/>
          <w:szCs w:val="20"/>
        </w:rPr>
        <w:br/>
        <w:t>calling for you and for me;</w:t>
      </w:r>
      <w:r>
        <w:rPr>
          <w:rFonts w:ascii="Verdana" w:hAnsi="Verdana"/>
          <w:color w:val="222222"/>
          <w:sz w:val="20"/>
          <w:szCs w:val="20"/>
        </w:rPr>
        <w:br/>
        <w:t>see, on the portals he's waiting and watching,</w:t>
      </w:r>
      <w:r>
        <w:rPr>
          <w:rFonts w:ascii="Verdana" w:hAnsi="Verdana"/>
          <w:color w:val="222222"/>
          <w:sz w:val="20"/>
          <w:szCs w:val="20"/>
        </w:rPr>
        <w:br/>
        <w:t>watching for you and for me.</w:t>
      </w:r>
    </w:p>
    <w:p w14:paraId="532BAC49" w14:textId="77777777" w:rsidR="009A1CBD" w:rsidRDefault="009A1CBD" w:rsidP="009A1CBD">
      <w:pPr>
        <w:pStyle w:val="NormalWeb"/>
        <w:shd w:val="clear" w:color="auto" w:fill="FFFFFF"/>
        <w:spacing w:before="144" w:beforeAutospacing="0" w:after="288" w:afterAutospacing="0"/>
        <w:rPr>
          <w:rFonts w:ascii="Verdana" w:hAnsi="Verdana"/>
          <w:color w:val="222222"/>
          <w:sz w:val="20"/>
          <w:szCs w:val="20"/>
        </w:rPr>
      </w:pPr>
      <w:r>
        <w:rPr>
          <w:rFonts w:ascii="Verdana" w:hAnsi="Verdana"/>
          <w:color w:val="222222"/>
          <w:sz w:val="20"/>
          <w:szCs w:val="20"/>
        </w:rPr>
        <w:t>Refrain:</w:t>
      </w:r>
      <w:r>
        <w:rPr>
          <w:rFonts w:ascii="Verdana" w:hAnsi="Verdana"/>
          <w:color w:val="222222"/>
          <w:sz w:val="20"/>
          <w:szCs w:val="20"/>
        </w:rPr>
        <w:br/>
        <w:t>Come home, come home;</w:t>
      </w:r>
      <w:r>
        <w:rPr>
          <w:rFonts w:ascii="Verdana" w:hAnsi="Verdana"/>
          <w:color w:val="222222"/>
          <w:sz w:val="20"/>
          <w:szCs w:val="20"/>
        </w:rPr>
        <w:br/>
        <w:t>you who are weary come home;</w:t>
      </w:r>
      <w:r>
        <w:rPr>
          <w:rFonts w:ascii="Verdana" w:hAnsi="Verdana"/>
          <w:color w:val="222222"/>
          <w:sz w:val="20"/>
          <w:szCs w:val="20"/>
        </w:rPr>
        <w:br/>
        <w:t>earnestly, tenderly, Jesus is calling,</w:t>
      </w:r>
      <w:r>
        <w:rPr>
          <w:rFonts w:ascii="Verdana" w:hAnsi="Verdana"/>
          <w:color w:val="222222"/>
          <w:sz w:val="20"/>
          <w:szCs w:val="20"/>
        </w:rPr>
        <w:br/>
        <w:t>calling, O sinner, come home!</w:t>
      </w:r>
    </w:p>
    <w:p w14:paraId="4D7D5665" w14:textId="2077B470" w:rsidR="009A1CBD" w:rsidRDefault="009A1CBD" w:rsidP="009A1CBD">
      <w:pPr>
        <w:pStyle w:val="NormalWeb"/>
        <w:shd w:val="clear" w:color="auto" w:fill="FFFFFF"/>
        <w:spacing w:before="144" w:beforeAutospacing="0" w:after="288" w:afterAutospacing="0"/>
        <w:rPr>
          <w:rFonts w:ascii="Verdana" w:hAnsi="Verdana"/>
          <w:color w:val="222222"/>
          <w:sz w:val="20"/>
          <w:szCs w:val="20"/>
        </w:rPr>
      </w:pPr>
      <w:r>
        <w:rPr>
          <w:rFonts w:ascii="Verdana" w:hAnsi="Verdana"/>
          <w:color w:val="222222"/>
          <w:sz w:val="20"/>
          <w:szCs w:val="20"/>
        </w:rPr>
        <w:t>2 Why should we tarry when Jesus is pleading,</w:t>
      </w:r>
      <w:r>
        <w:rPr>
          <w:rFonts w:ascii="Verdana" w:hAnsi="Verdana"/>
          <w:color w:val="222222"/>
          <w:sz w:val="20"/>
          <w:szCs w:val="20"/>
        </w:rPr>
        <w:br/>
        <w:t>pleading for you and for me?</w:t>
      </w:r>
      <w:r>
        <w:rPr>
          <w:rFonts w:ascii="Verdana" w:hAnsi="Verdana"/>
          <w:color w:val="222222"/>
          <w:sz w:val="20"/>
          <w:szCs w:val="20"/>
        </w:rPr>
        <w:br/>
        <w:t>Why should we linger and heed not his mercies,</w:t>
      </w:r>
      <w:r>
        <w:rPr>
          <w:rFonts w:ascii="Verdana" w:hAnsi="Verdana"/>
          <w:color w:val="222222"/>
          <w:sz w:val="20"/>
          <w:szCs w:val="20"/>
        </w:rPr>
        <w:br/>
        <w:t xml:space="preserve">mercies for you and for me? </w:t>
      </w:r>
    </w:p>
    <w:p w14:paraId="3B72899F" w14:textId="77777777" w:rsidR="009A1CBD" w:rsidRDefault="009A1CBD" w:rsidP="009A1CBD">
      <w:pPr>
        <w:pStyle w:val="NormalWeb"/>
        <w:shd w:val="clear" w:color="auto" w:fill="FFFFFF"/>
        <w:spacing w:before="144" w:beforeAutospacing="0" w:after="288" w:afterAutospacing="0"/>
        <w:rPr>
          <w:rFonts w:ascii="Verdana" w:hAnsi="Verdana"/>
          <w:color w:val="222222"/>
          <w:sz w:val="20"/>
          <w:szCs w:val="20"/>
        </w:rPr>
      </w:pPr>
      <w:r>
        <w:rPr>
          <w:rFonts w:ascii="Verdana" w:hAnsi="Verdana"/>
          <w:color w:val="222222"/>
          <w:sz w:val="20"/>
          <w:szCs w:val="20"/>
        </w:rPr>
        <w:t>Refrain:</w:t>
      </w:r>
      <w:r>
        <w:rPr>
          <w:rFonts w:ascii="Verdana" w:hAnsi="Verdana"/>
          <w:color w:val="222222"/>
          <w:sz w:val="20"/>
          <w:szCs w:val="20"/>
        </w:rPr>
        <w:br/>
        <w:t>Come home, come home;</w:t>
      </w:r>
      <w:r>
        <w:rPr>
          <w:rFonts w:ascii="Verdana" w:hAnsi="Verdana"/>
          <w:color w:val="222222"/>
          <w:sz w:val="20"/>
          <w:szCs w:val="20"/>
        </w:rPr>
        <w:br/>
        <w:t>you who are weary come home;</w:t>
      </w:r>
      <w:r>
        <w:rPr>
          <w:rFonts w:ascii="Verdana" w:hAnsi="Verdana"/>
          <w:color w:val="222222"/>
          <w:sz w:val="20"/>
          <w:szCs w:val="20"/>
        </w:rPr>
        <w:br/>
      </w:r>
      <w:r>
        <w:rPr>
          <w:rFonts w:ascii="Verdana" w:hAnsi="Verdana"/>
          <w:color w:val="222222"/>
          <w:sz w:val="20"/>
          <w:szCs w:val="20"/>
        </w:rPr>
        <w:lastRenderedPageBreak/>
        <w:t>earnestly, tenderly, Jesus is calling,</w:t>
      </w:r>
      <w:r>
        <w:rPr>
          <w:rFonts w:ascii="Verdana" w:hAnsi="Verdana"/>
          <w:color w:val="222222"/>
          <w:sz w:val="20"/>
          <w:szCs w:val="20"/>
        </w:rPr>
        <w:br/>
        <w:t>calling, O sinner, come home!</w:t>
      </w:r>
    </w:p>
    <w:p w14:paraId="5C682D6B" w14:textId="27B08A3D" w:rsidR="009A1CBD" w:rsidRDefault="009A1CBD" w:rsidP="009A1CBD">
      <w:pPr>
        <w:pStyle w:val="NormalWeb"/>
        <w:shd w:val="clear" w:color="auto" w:fill="FFFFFF"/>
        <w:spacing w:before="144" w:beforeAutospacing="0" w:after="288" w:afterAutospacing="0"/>
        <w:rPr>
          <w:rFonts w:ascii="Verdana" w:hAnsi="Verdana"/>
          <w:color w:val="222222"/>
          <w:sz w:val="20"/>
          <w:szCs w:val="20"/>
        </w:rPr>
      </w:pPr>
      <w:r>
        <w:rPr>
          <w:rFonts w:ascii="Verdana" w:hAnsi="Verdana"/>
          <w:color w:val="222222"/>
          <w:sz w:val="20"/>
          <w:szCs w:val="20"/>
        </w:rPr>
        <w:t>3 Time is now fleeting, the moments are passing,</w:t>
      </w:r>
      <w:r>
        <w:rPr>
          <w:rFonts w:ascii="Verdana" w:hAnsi="Verdana"/>
          <w:color w:val="222222"/>
          <w:sz w:val="20"/>
          <w:szCs w:val="20"/>
        </w:rPr>
        <w:br/>
        <w:t>passing from you and from me;</w:t>
      </w:r>
      <w:r>
        <w:rPr>
          <w:rFonts w:ascii="Verdana" w:hAnsi="Verdana"/>
          <w:color w:val="222222"/>
          <w:sz w:val="20"/>
          <w:szCs w:val="20"/>
        </w:rPr>
        <w:br/>
        <w:t>shadows are gathering, deathbeds are coming,</w:t>
      </w:r>
      <w:r>
        <w:rPr>
          <w:rFonts w:ascii="Verdana" w:hAnsi="Verdana"/>
          <w:color w:val="222222"/>
          <w:sz w:val="20"/>
          <w:szCs w:val="20"/>
        </w:rPr>
        <w:br/>
        <w:t xml:space="preserve">coming for you and for me. </w:t>
      </w:r>
    </w:p>
    <w:p w14:paraId="00735645" w14:textId="77777777" w:rsidR="009A1CBD" w:rsidRDefault="009A1CBD" w:rsidP="009A1CBD">
      <w:pPr>
        <w:pStyle w:val="NormalWeb"/>
        <w:shd w:val="clear" w:color="auto" w:fill="FFFFFF"/>
        <w:spacing w:before="144" w:beforeAutospacing="0" w:after="288" w:afterAutospacing="0"/>
        <w:rPr>
          <w:rFonts w:ascii="Verdana" w:hAnsi="Verdana"/>
          <w:color w:val="222222"/>
          <w:sz w:val="20"/>
          <w:szCs w:val="20"/>
        </w:rPr>
      </w:pPr>
      <w:r>
        <w:rPr>
          <w:rFonts w:ascii="Verdana" w:hAnsi="Verdana"/>
          <w:color w:val="222222"/>
          <w:sz w:val="20"/>
          <w:szCs w:val="20"/>
        </w:rPr>
        <w:t>Refrain:</w:t>
      </w:r>
      <w:r>
        <w:rPr>
          <w:rFonts w:ascii="Verdana" w:hAnsi="Verdana"/>
          <w:color w:val="222222"/>
          <w:sz w:val="20"/>
          <w:szCs w:val="20"/>
        </w:rPr>
        <w:br/>
        <w:t>Come home, come home;</w:t>
      </w:r>
      <w:r>
        <w:rPr>
          <w:rFonts w:ascii="Verdana" w:hAnsi="Verdana"/>
          <w:color w:val="222222"/>
          <w:sz w:val="20"/>
          <w:szCs w:val="20"/>
        </w:rPr>
        <w:br/>
        <w:t>you who are weary come home;</w:t>
      </w:r>
      <w:r>
        <w:rPr>
          <w:rFonts w:ascii="Verdana" w:hAnsi="Verdana"/>
          <w:color w:val="222222"/>
          <w:sz w:val="20"/>
          <w:szCs w:val="20"/>
        </w:rPr>
        <w:br/>
        <w:t>earnestly, tenderly, Jesus is calling,</w:t>
      </w:r>
      <w:r>
        <w:rPr>
          <w:rFonts w:ascii="Verdana" w:hAnsi="Verdana"/>
          <w:color w:val="222222"/>
          <w:sz w:val="20"/>
          <w:szCs w:val="20"/>
        </w:rPr>
        <w:br/>
        <w:t>calling, O sinner, come home!</w:t>
      </w:r>
    </w:p>
    <w:p w14:paraId="23A33BB6" w14:textId="435C6037" w:rsidR="009A1CBD" w:rsidRDefault="009A1CBD" w:rsidP="009A1CBD">
      <w:pPr>
        <w:pStyle w:val="NormalWeb"/>
        <w:shd w:val="clear" w:color="auto" w:fill="FFFFFF"/>
        <w:spacing w:before="144" w:beforeAutospacing="0" w:after="288" w:afterAutospacing="0"/>
        <w:rPr>
          <w:rFonts w:ascii="Verdana" w:hAnsi="Verdana"/>
          <w:color w:val="222222"/>
          <w:sz w:val="20"/>
          <w:szCs w:val="20"/>
        </w:rPr>
      </w:pPr>
      <w:r>
        <w:rPr>
          <w:rFonts w:ascii="Verdana" w:hAnsi="Verdana"/>
          <w:color w:val="222222"/>
          <w:sz w:val="20"/>
          <w:szCs w:val="20"/>
        </w:rPr>
        <w:t>4 O for the wonderful love he has promised,</w:t>
      </w:r>
      <w:r>
        <w:rPr>
          <w:rFonts w:ascii="Verdana" w:hAnsi="Verdana"/>
          <w:color w:val="222222"/>
          <w:sz w:val="20"/>
          <w:szCs w:val="20"/>
        </w:rPr>
        <w:br/>
        <w:t>promised for you and for me!</w:t>
      </w:r>
      <w:r>
        <w:rPr>
          <w:rFonts w:ascii="Verdana" w:hAnsi="Verdana"/>
          <w:color w:val="222222"/>
          <w:sz w:val="20"/>
          <w:szCs w:val="20"/>
        </w:rPr>
        <w:br/>
        <w:t>Though we have sinned, he has mercy and pardon,</w:t>
      </w:r>
      <w:r>
        <w:rPr>
          <w:rFonts w:ascii="Verdana" w:hAnsi="Verdana"/>
          <w:color w:val="222222"/>
          <w:sz w:val="20"/>
          <w:szCs w:val="20"/>
        </w:rPr>
        <w:br/>
        <w:t xml:space="preserve">pardon for you and for me. </w:t>
      </w:r>
    </w:p>
    <w:p w14:paraId="75D8F657" w14:textId="77777777" w:rsidR="009A1CBD" w:rsidRDefault="009A1CBD" w:rsidP="009A1CBD">
      <w:pPr>
        <w:pStyle w:val="NormalWeb"/>
        <w:shd w:val="clear" w:color="auto" w:fill="FFFFFF"/>
        <w:spacing w:before="144" w:beforeAutospacing="0" w:after="288" w:afterAutospacing="0"/>
        <w:rPr>
          <w:rFonts w:ascii="Verdana" w:hAnsi="Verdana"/>
          <w:color w:val="222222"/>
          <w:sz w:val="20"/>
          <w:szCs w:val="20"/>
        </w:rPr>
      </w:pPr>
      <w:r>
        <w:rPr>
          <w:rFonts w:ascii="Verdana" w:hAnsi="Verdana"/>
          <w:color w:val="222222"/>
          <w:sz w:val="20"/>
          <w:szCs w:val="20"/>
        </w:rPr>
        <w:t>Refrain:</w:t>
      </w:r>
      <w:r>
        <w:rPr>
          <w:rFonts w:ascii="Verdana" w:hAnsi="Verdana"/>
          <w:color w:val="222222"/>
          <w:sz w:val="20"/>
          <w:szCs w:val="20"/>
        </w:rPr>
        <w:br/>
        <w:t>Come home, come home;</w:t>
      </w:r>
      <w:r>
        <w:rPr>
          <w:rFonts w:ascii="Verdana" w:hAnsi="Verdana"/>
          <w:color w:val="222222"/>
          <w:sz w:val="20"/>
          <w:szCs w:val="20"/>
        </w:rPr>
        <w:br/>
        <w:t>you who are weary come home;</w:t>
      </w:r>
      <w:r>
        <w:rPr>
          <w:rFonts w:ascii="Verdana" w:hAnsi="Verdana"/>
          <w:color w:val="222222"/>
          <w:sz w:val="20"/>
          <w:szCs w:val="20"/>
        </w:rPr>
        <w:br/>
        <w:t>earnestly, tenderly, Jesus is calling,</w:t>
      </w:r>
      <w:r>
        <w:rPr>
          <w:rFonts w:ascii="Verdana" w:hAnsi="Verdana"/>
          <w:color w:val="222222"/>
          <w:sz w:val="20"/>
          <w:szCs w:val="20"/>
        </w:rPr>
        <w:br/>
        <w:t>calling, O sinner, come home!</w:t>
      </w:r>
    </w:p>
    <w:p w14:paraId="47BF26CC" w14:textId="77777777" w:rsidR="00A63779" w:rsidRDefault="00A63779" w:rsidP="00A63779">
      <w:pPr>
        <w:spacing w:after="0"/>
        <w:rPr>
          <w:sz w:val="20"/>
          <w:szCs w:val="20"/>
        </w:rPr>
      </w:pPr>
      <w:r>
        <w:rPr>
          <w:sz w:val="20"/>
          <w:szCs w:val="20"/>
        </w:rPr>
        <w:t xml:space="preserve">Departing words </w:t>
      </w:r>
    </w:p>
    <w:p w14:paraId="0B404DA8" w14:textId="77777777" w:rsidR="00A63779" w:rsidRDefault="00A63779" w:rsidP="00A63779">
      <w:pPr>
        <w:spacing w:after="0"/>
        <w:rPr>
          <w:sz w:val="20"/>
          <w:szCs w:val="20"/>
        </w:rPr>
      </w:pPr>
    </w:p>
    <w:p w14:paraId="3CEFEEF0" w14:textId="77777777" w:rsidR="00A63779" w:rsidRDefault="00A63779" w:rsidP="00A63779">
      <w:pPr>
        <w:spacing w:after="0"/>
        <w:rPr>
          <w:sz w:val="20"/>
          <w:szCs w:val="20"/>
        </w:rPr>
      </w:pPr>
      <w:r>
        <w:rPr>
          <w:sz w:val="20"/>
          <w:szCs w:val="20"/>
        </w:rPr>
        <w:t>As you depart today, keep in mind our responsibility as God’s invited guests.  Our duties as good Christians continue on each and every day.  Leaving church does not end our commitment to God for the rest of the week.  Embrace fully the privilege God has bestowed upon us, to spread the good news everywhere we go.  AMEN</w:t>
      </w:r>
    </w:p>
    <w:p w14:paraId="5BAE3CE9" w14:textId="77777777" w:rsidR="00A63779" w:rsidRDefault="00A63779" w:rsidP="00A63779">
      <w:pPr>
        <w:spacing w:after="0"/>
        <w:rPr>
          <w:sz w:val="20"/>
          <w:szCs w:val="20"/>
        </w:rPr>
      </w:pPr>
    </w:p>
    <w:p w14:paraId="46639AAC" w14:textId="77777777" w:rsidR="00A63779" w:rsidRDefault="00A63779" w:rsidP="00A63779">
      <w:pPr>
        <w:spacing w:after="0"/>
        <w:rPr>
          <w:sz w:val="20"/>
          <w:szCs w:val="20"/>
        </w:rPr>
      </w:pPr>
      <w:r>
        <w:rPr>
          <w:sz w:val="20"/>
          <w:szCs w:val="20"/>
        </w:rPr>
        <w:t>Postlude—you are welcome to remain to listen to the postlude.</w:t>
      </w:r>
    </w:p>
    <w:p w14:paraId="48AEB531" w14:textId="77777777" w:rsidR="00024DA4" w:rsidRDefault="00024DA4"/>
    <w:sectPr w:rsidR="00024D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779"/>
    <w:rsid w:val="00024DA4"/>
    <w:rsid w:val="00207B2C"/>
    <w:rsid w:val="00210BA6"/>
    <w:rsid w:val="0044028B"/>
    <w:rsid w:val="00551097"/>
    <w:rsid w:val="00601D0D"/>
    <w:rsid w:val="007C1B49"/>
    <w:rsid w:val="009A1CBD"/>
    <w:rsid w:val="00A63779"/>
    <w:rsid w:val="00D47717"/>
    <w:rsid w:val="00DB2E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62432"/>
  <w15:chartTrackingRefBased/>
  <w15:docId w15:val="{7B1C1947-022C-4091-ACBD-61BD87F92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779"/>
    <w:pPr>
      <w:spacing w:line="276" w:lineRule="auto"/>
    </w:pPr>
  </w:style>
  <w:style w:type="paragraph" w:styleId="Heading1">
    <w:name w:val="heading 1"/>
    <w:basedOn w:val="Normal"/>
    <w:next w:val="Normal"/>
    <w:link w:val="Heading1Char"/>
    <w:uiPriority w:val="9"/>
    <w:qFormat/>
    <w:rsid w:val="00A63779"/>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63779"/>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63779"/>
    <w:pPr>
      <w:keepNext/>
      <w:keepLines/>
      <w:spacing w:before="160" w:after="80" w:line="278" w:lineRule="auto"/>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63779"/>
    <w:pPr>
      <w:keepNext/>
      <w:keepLines/>
      <w:spacing w:before="80" w:after="40" w:line="278" w:lineRule="auto"/>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63779"/>
    <w:pPr>
      <w:keepNext/>
      <w:keepLines/>
      <w:spacing w:before="80" w:after="40" w:line="278" w:lineRule="auto"/>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63779"/>
    <w:pPr>
      <w:keepNext/>
      <w:keepLines/>
      <w:spacing w:before="40" w:after="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3779"/>
    <w:pPr>
      <w:keepNext/>
      <w:keepLines/>
      <w:spacing w:before="40" w:after="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3779"/>
    <w:pPr>
      <w:keepNext/>
      <w:keepLines/>
      <w:spacing w:after="0"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3779"/>
    <w:pPr>
      <w:keepNext/>
      <w:keepLines/>
      <w:spacing w:after="0" w:line="278"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377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6377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6377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6377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6377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637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37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37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3779"/>
    <w:rPr>
      <w:rFonts w:eastAsiaTheme="majorEastAsia" w:cstheme="majorBidi"/>
      <w:color w:val="272727" w:themeColor="text1" w:themeTint="D8"/>
    </w:rPr>
  </w:style>
  <w:style w:type="paragraph" w:styleId="Title">
    <w:name w:val="Title"/>
    <w:basedOn w:val="Normal"/>
    <w:next w:val="Normal"/>
    <w:link w:val="TitleChar"/>
    <w:uiPriority w:val="10"/>
    <w:qFormat/>
    <w:rsid w:val="00A637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37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3779"/>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37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3779"/>
    <w:pPr>
      <w:spacing w:before="160" w:line="278" w:lineRule="auto"/>
      <w:jc w:val="center"/>
    </w:pPr>
    <w:rPr>
      <w:i/>
      <w:iCs/>
      <w:color w:val="404040" w:themeColor="text1" w:themeTint="BF"/>
    </w:rPr>
  </w:style>
  <w:style w:type="character" w:customStyle="1" w:styleId="QuoteChar">
    <w:name w:val="Quote Char"/>
    <w:basedOn w:val="DefaultParagraphFont"/>
    <w:link w:val="Quote"/>
    <w:uiPriority w:val="29"/>
    <w:rsid w:val="00A63779"/>
    <w:rPr>
      <w:i/>
      <w:iCs/>
      <w:color w:val="404040" w:themeColor="text1" w:themeTint="BF"/>
    </w:rPr>
  </w:style>
  <w:style w:type="paragraph" w:styleId="ListParagraph">
    <w:name w:val="List Paragraph"/>
    <w:basedOn w:val="Normal"/>
    <w:uiPriority w:val="34"/>
    <w:qFormat/>
    <w:rsid w:val="00A63779"/>
    <w:pPr>
      <w:spacing w:line="278" w:lineRule="auto"/>
      <w:ind w:left="720"/>
      <w:contextualSpacing/>
    </w:pPr>
  </w:style>
  <w:style w:type="character" w:styleId="IntenseEmphasis">
    <w:name w:val="Intense Emphasis"/>
    <w:basedOn w:val="DefaultParagraphFont"/>
    <w:uiPriority w:val="21"/>
    <w:qFormat/>
    <w:rsid w:val="00A63779"/>
    <w:rPr>
      <w:i/>
      <w:iCs/>
      <w:color w:val="2F5496" w:themeColor="accent1" w:themeShade="BF"/>
    </w:rPr>
  </w:style>
  <w:style w:type="paragraph" w:styleId="IntenseQuote">
    <w:name w:val="Intense Quote"/>
    <w:basedOn w:val="Normal"/>
    <w:next w:val="Normal"/>
    <w:link w:val="IntenseQuoteChar"/>
    <w:uiPriority w:val="30"/>
    <w:qFormat/>
    <w:rsid w:val="00A63779"/>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63779"/>
    <w:rPr>
      <w:i/>
      <w:iCs/>
      <w:color w:val="2F5496" w:themeColor="accent1" w:themeShade="BF"/>
    </w:rPr>
  </w:style>
  <w:style w:type="character" w:styleId="IntenseReference">
    <w:name w:val="Intense Reference"/>
    <w:basedOn w:val="DefaultParagraphFont"/>
    <w:uiPriority w:val="32"/>
    <w:qFormat/>
    <w:rsid w:val="00A63779"/>
    <w:rPr>
      <w:b/>
      <w:bCs/>
      <w:smallCaps/>
      <w:color w:val="2F5496" w:themeColor="accent1" w:themeShade="BF"/>
      <w:spacing w:val="5"/>
    </w:rPr>
  </w:style>
  <w:style w:type="paragraph" w:styleId="NormalWeb">
    <w:name w:val="Normal (Web)"/>
    <w:basedOn w:val="Normal"/>
    <w:uiPriority w:val="99"/>
    <w:semiHidden/>
    <w:unhideWhenUsed/>
    <w:rsid w:val="00A63779"/>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chapter-2">
    <w:name w:val="chapter-2"/>
    <w:basedOn w:val="Normal"/>
    <w:rsid w:val="007C1B49"/>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text">
    <w:name w:val="text"/>
    <w:basedOn w:val="DefaultParagraphFont"/>
    <w:rsid w:val="007C1B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957</Words>
  <Characters>5456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Derhaag</dc:creator>
  <cp:keywords/>
  <dc:description/>
  <cp:lastModifiedBy>Jean Mc</cp:lastModifiedBy>
  <cp:revision>2</cp:revision>
  <dcterms:created xsi:type="dcterms:W3CDTF">2026-08-23T20:27:00Z</dcterms:created>
  <dcterms:modified xsi:type="dcterms:W3CDTF">2026-08-23T20:27:00Z</dcterms:modified>
</cp:coreProperties>
</file>